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B6BF6" w14:textId="77777777" w:rsidR="0082517D" w:rsidRPr="000F1F21" w:rsidRDefault="0082517D" w:rsidP="0082517D">
      <w:pPr>
        <w:tabs>
          <w:tab w:val="left" w:pos="5340"/>
        </w:tabs>
        <w:spacing w:after="0" w:line="240" w:lineRule="auto"/>
        <w:contextualSpacing/>
        <w:jc w:val="center"/>
        <w:rPr>
          <w:rFonts w:eastAsia="Times New Roman"/>
          <w:lang w:val="uk-UA" w:eastAsia="ru-RU"/>
        </w:rPr>
      </w:pPr>
      <w:r w:rsidRPr="000F1F21">
        <w:rPr>
          <w:b/>
          <w:smallCaps/>
          <w:noProof/>
          <w:lang w:eastAsia="ru-RU"/>
        </w:rPr>
        <w:drawing>
          <wp:inline distT="0" distB="0" distL="0" distR="0" wp14:anchorId="6418FB25" wp14:editId="2D67AA76">
            <wp:extent cx="428625" cy="609600"/>
            <wp:effectExtent l="0" t="0" r="9525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4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B62A3E" w14:textId="77777777" w:rsidR="0082517D" w:rsidRPr="000F1F21" w:rsidRDefault="0082517D" w:rsidP="009A5F40">
      <w:pPr>
        <w:spacing w:after="0" w:line="240" w:lineRule="auto"/>
        <w:contextualSpacing/>
        <w:jc w:val="center"/>
        <w:rPr>
          <w:rFonts w:eastAsia="Times New Roman"/>
          <w:b/>
          <w:lang w:val="uk-UA" w:eastAsia="ru-RU"/>
        </w:rPr>
      </w:pPr>
      <w:r w:rsidRPr="000F1F21">
        <w:rPr>
          <w:rFonts w:eastAsia="Times New Roman"/>
          <w:b/>
          <w:lang w:val="uk-UA" w:eastAsia="ru-RU"/>
        </w:rPr>
        <w:t>ХОРОЛЬСЬКА МІСЬКА РАДА</w:t>
      </w:r>
    </w:p>
    <w:p w14:paraId="447F2E51" w14:textId="77777777" w:rsidR="0082517D" w:rsidRPr="000F1F21" w:rsidRDefault="0082517D" w:rsidP="009A5F40">
      <w:pPr>
        <w:spacing w:after="0" w:line="240" w:lineRule="auto"/>
        <w:contextualSpacing/>
        <w:jc w:val="center"/>
        <w:rPr>
          <w:rFonts w:eastAsia="Times New Roman"/>
          <w:b/>
          <w:lang w:val="uk-UA" w:eastAsia="ru-RU"/>
        </w:rPr>
      </w:pPr>
      <w:r w:rsidRPr="000F1F21">
        <w:rPr>
          <w:rFonts w:eastAsia="Times New Roman"/>
          <w:b/>
          <w:lang w:val="uk-UA" w:eastAsia="ru-RU"/>
        </w:rPr>
        <w:t>ЛУБЕНСЬКОГО РАЙОНУ ПОЛТАВСЬКОЇ ОБЛАСТІ</w:t>
      </w:r>
    </w:p>
    <w:p w14:paraId="5E20B032" w14:textId="77777777" w:rsidR="0082517D" w:rsidRPr="000F1F21" w:rsidRDefault="0082517D" w:rsidP="0082517D">
      <w:pPr>
        <w:spacing w:after="0" w:line="240" w:lineRule="auto"/>
        <w:contextualSpacing/>
        <w:jc w:val="center"/>
        <w:rPr>
          <w:rFonts w:eastAsia="Times New Roman"/>
          <w:b/>
          <w:lang w:val="uk-UA" w:eastAsia="ru-RU"/>
        </w:rPr>
      </w:pPr>
    </w:p>
    <w:p w14:paraId="271445AF" w14:textId="77777777" w:rsidR="0082517D" w:rsidRPr="000F1F21" w:rsidRDefault="0082517D" w:rsidP="0082517D">
      <w:pPr>
        <w:spacing w:after="0" w:line="240" w:lineRule="auto"/>
        <w:jc w:val="center"/>
        <w:rPr>
          <w:rFonts w:eastAsia="Calibri"/>
          <w:lang w:val="uk-UA"/>
        </w:rPr>
      </w:pPr>
      <w:bookmarkStart w:id="0" w:name="_Hlk144219652"/>
      <w:r w:rsidRPr="000F1F21">
        <w:rPr>
          <w:rFonts w:eastAsia="Calibri"/>
          <w:lang w:val="uk-UA"/>
        </w:rPr>
        <w:t xml:space="preserve"> </w:t>
      </w:r>
      <w:bookmarkEnd w:id="0"/>
      <w:r w:rsidRPr="000F1F21">
        <w:rPr>
          <w:rFonts w:eastAsia="Calibri"/>
          <w:lang w:val="uk-UA"/>
        </w:rPr>
        <w:t xml:space="preserve">сімдесят шоста </w:t>
      </w:r>
      <w:r>
        <w:rPr>
          <w:rFonts w:eastAsia="Calibri"/>
          <w:lang w:val="uk-UA"/>
        </w:rPr>
        <w:t xml:space="preserve">позачергова </w:t>
      </w:r>
      <w:r w:rsidRPr="000F1F21">
        <w:rPr>
          <w:rFonts w:eastAsia="Calibri"/>
          <w:lang w:val="uk-UA"/>
        </w:rPr>
        <w:t>сесія восьмого скликання</w:t>
      </w:r>
    </w:p>
    <w:p w14:paraId="4FC2040B" w14:textId="77777777" w:rsidR="0082517D" w:rsidRPr="000F1F21" w:rsidRDefault="0082517D" w:rsidP="0082517D">
      <w:pPr>
        <w:spacing w:after="0" w:line="240" w:lineRule="auto"/>
        <w:contextualSpacing/>
        <w:jc w:val="center"/>
        <w:rPr>
          <w:rFonts w:eastAsia="Times New Roman"/>
          <w:b/>
          <w:lang w:val="uk-UA" w:eastAsia="ru-RU"/>
        </w:rPr>
      </w:pPr>
    </w:p>
    <w:p w14:paraId="6122000C" w14:textId="2899A927" w:rsidR="0082517D" w:rsidRPr="000F1F21" w:rsidRDefault="0082517D" w:rsidP="0082517D">
      <w:pPr>
        <w:spacing w:after="0" w:line="240" w:lineRule="auto"/>
        <w:contextualSpacing/>
        <w:jc w:val="center"/>
        <w:rPr>
          <w:rFonts w:eastAsia="Times New Roman"/>
          <w:b/>
          <w:lang w:val="uk-UA" w:eastAsia="ru-RU"/>
        </w:rPr>
      </w:pPr>
      <w:r w:rsidRPr="000F1F21">
        <w:rPr>
          <w:rFonts w:eastAsia="Times New Roman"/>
          <w:b/>
          <w:lang w:val="uk-UA" w:eastAsia="ru-RU"/>
        </w:rPr>
        <w:t>ПРОЄКТ РІШЕННЯ</w:t>
      </w:r>
    </w:p>
    <w:p w14:paraId="7068B555" w14:textId="77777777" w:rsidR="0082517D" w:rsidRPr="000F1F21" w:rsidRDefault="0082517D" w:rsidP="0082517D">
      <w:pPr>
        <w:spacing w:after="0" w:line="240" w:lineRule="auto"/>
        <w:contextualSpacing/>
        <w:rPr>
          <w:rFonts w:eastAsia="Times New Roman"/>
          <w:lang w:val="uk-UA" w:eastAsia="ru-RU"/>
        </w:rPr>
      </w:pPr>
    </w:p>
    <w:p w14:paraId="7C016A12" w14:textId="086E4220" w:rsidR="0082517D" w:rsidRPr="000F1F21" w:rsidRDefault="00D778D5" w:rsidP="0082517D">
      <w:pPr>
        <w:spacing w:after="0" w:line="240" w:lineRule="auto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03 грудня </w:t>
      </w:r>
      <w:r w:rsidR="0082517D" w:rsidRPr="000F1F21">
        <w:rPr>
          <w:rFonts w:eastAsia="Times New Roman"/>
          <w:lang w:val="uk-UA" w:eastAsia="ru-RU"/>
        </w:rPr>
        <w:t>2025 року</w:t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 w:rsidR="0082517D" w:rsidRPr="000F1F21">
        <w:rPr>
          <w:rFonts w:eastAsia="Times New Roman"/>
          <w:lang w:val="uk-UA" w:eastAsia="ru-RU"/>
        </w:rPr>
        <w:t>№</w:t>
      </w:r>
    </w:p>
    <w:p w14:paraId="5D4F3FD4" w14:textId="77777777" w:rsidR="0082517D" w:rsidRDefault="0082517D" w:rsidP="0082517D">
      <w:pPr>
        <w:spacing w:after="0" w:line="240" w:lineRule="auto"/>
        <w:contextualSpacing/>
        <w:jc w:val="both"/>
        <w:rPr>
          <w:rFonts w:eastAsia="Times New Roman"/>
          <w:lang w:val="uk-UA" w:eastAsia="ru-RU"/>
        </w:rPr>
      </w:pPr>
    </w:p>
    <w:p w14:paraId="44509BA1" w14:textId="77777777" w:rsidR="0082517D" w:rsidRPr="000F1F21" w:rsidRDefault="0082517D" w:rsidP="0082517D">
      <w:pPr>
        <w:spacing w:after="0" w:line="240" w:lineRule="auto"/>
        <w:contextualSpacing/>
        <w:jc w:val="both"/>
        <w:rPr>
          <w:rFonts w:eastAsia="Times New Roman"/>
          <w:lang w:val="uk-UA" w:eastAsia="ru-RU"/>
        </w:rPr>
      </w:pPr>
    </w:p>
    <w:p w14:paraId="636F53BE" w14:textId="77777777" w:rsidR="0082517D" w:rsidRPr="000F1F21" w:rsidRDefault="0082517D" w:rsidP="0082517D">
      <w:pPr>
        <w:tabs>
          <w:tab w:val="left" w:pos="4253"/>
        </w:tabs>
        <w:spacing w:after="0" w:line="240" w:lineRule="auto"/>
        <w:ind w:right="5385"/>
        <w:contextualSpacing/>
        <w:jc w:val="both"/>
        <w:rPr>
          <w:rFonts w:eastAsia="Times New Roman"/>
          <w:lang w:val="uk-UA" w:eastAsia="ru-RU"/>
        </w:rPr>
      </w:pPr>
      <w:bookmarkStart w:id="1" w:name="_Hlk215126817"/>
      <w:r w:rsidRPr="000F1F21">
        <w:rPr>
          <w:rFonts w:eastAsia="Times New Roman"/>
          <w:lang w:val="uk-UA" w:eastAsia="ru-RU"/>
        </w:rPr>
        <w:t>Про затвердження Положення про відділ соціального захисту населення Хорольської міської ради Лубенського району Полтавської області</w:t>
      </w:r>
    </w:p>
    <w:bookmarkEnd w:id="1"/>
    <w:p w14:paraId="40EC7B36" w14:textId="519F1BCF" w:rsidR="0082517D" w:rsidRDefault="0082517D" w:rsidP="0082517D">
      <w:pPr>
        <w:spacing w:after="0" w:line="240" w:lineRule="auto"/>
        <w:contextualSpacing/>
        <w:jc w:val="both"/>
        <w:rPr>
          <w:rFonts w:eastAsia="Times New Roman"/>
          <w:lang w:val="uk-UA" w:eastAsia="ru-RU"/>
        </w:rPr>
      </w:pPr>
    </w:p>
    <w:p w14:paraId="4B3FA2A1" w14:textId="7A8C9089" w:rsidR="0082517D" w:rsidRPr="000F1F21" w:rsidRDefault="0082517D" w:rsidP="0082517D">
      <w:pPr>
        <w:spacing w:after="0" w:line="240" w:lineRule="auto"/>
        <w:contextualSpacing/>
        <w:jc w:val="both"/>
        <w:rPr>
          <w:rFonts w:eastAsia="Times New Roman"/>
          <w:lang w:val="uk-UA" w:eastAsia="ru-RU"/>
        </w:rPr>
      </w:pPr>
    </w:p>
    <w:p w14:paraId="634ED66C" w14:textId="77777777" w:rsidR="0082517D" w:rsidRDefault="0082517D" w:rsidP="0082517D">
      <w:pPr>
        <w:spacing w:after="0" w:line="240" w:lineRule="auto"/>
        <w:ind w:firstLine="567"/>
        <w:contextualSpacing/>
        <w:jc w:val="both"/>
        <w:rPr>
          <w:rFonts w:eastAsia="SimSun"/>
          <w:noProof/>
          <w:lang w:val="uk-UA" w:eastAsia="ru-RU"/>
        </w:rPr>
      </w:pPr>
      <w:r w:rsidRPr="000F1F21">
        <w:rPr>
          <w:rFonts w:eastAsia="SimSun"/>
          <w:noProof/>
          <w:lang w:val="uk-UA" w:eastAsia="ru-RU"/>
        </w:rPr>
        <w:t xml:space="preserve">Керуючись статтями 26, 34, 54 Закону України «Про місцеве самоврядування в Україні», Законами України  </w:t>
      </w:r>
      <w:r w:rsidRPr="00EC6E16">
        <w:rPr>
          <w:rFonts w:eastAsia="SimSun"/>
          <w:noProof/>
          <w:lang w:val="uk-UA" w:eastAsia="ru-RU"/>
        </w:rPr>
        <w:t>щодо організації та діяльності органів місцевого самоврядування з питань соціального захисту населення, регламентом Хорольської міської ради 8 скликання, м</w:t>
      </w:r>
      <w:r w:rsidRPr="000F1F21">
        <w:rPr>
          <w:rFonts w:eastAsia="SimSun"/>
          <w:noProof/>
          <w:lang w:val="uk-UA" w:eastAsia="ru-RU"/>
        </w:rPr>
        <w:t>іська рада</w:t>
      </w:r>
    </w:p>
    <w:p w14:paraId="6284E891" w14:textId="77777777" w:rsidR="0082517D" w:rsidRPr="000F1F21" w:rsidRDefault="0082517D" w:rsidP="0082517D">
      <w:pPr>
        <w:spacing w:after="0" w:line="240" w:lineRule="auto"/>
        <w:ind w:firstLine="567"/>
        <w:contextualSpacing/>
        <w:jc w:val="both"/>
        <w:rPr>
          <w:rFonts w:eastAsia="SimSun"/>
          <w:noProof/>
          <w:lang w:val="uk-UA" w:eastAsia="ru-RU"/>
        </w:rPr>
      </w:pPr>
    </w:p>
    <w:p w14:paraId="1FDADBC5" w14:textId="77777777" w:rsidR="0082517D" w:rsidRDefault="0082517D" w:rsidP="0082517D">
      <w:pPr>
        <w:spacing w:after="0" w:line="240" w:lineRule="auto"/>
        <w:jc w:val="both"/>
        <w:rPr>
          <w:rFonts w:eastAsia="SimSun"/>
          <w:noProof/>
          <w:lang w:val="uk-UA" w:eastAsia="ru-RU"/>
        </w:rPr>
      </w:pPr>
      <w:r w:rsidRPr="000F1F21">
        <w:rPr>
          <w:rFonts w:eastAsia="SimSun"/>
          <w:noProof/>
          <w:lang w:val="uk-UA" w:eastAsia="ru-RU"/>
        </w:rPr>
        <w:t>ВИРІШИЛА:</w:t>
      </w:r>
    </w:p>
    <w:p w14:paraId="2A2DC6EB" w14:textId="77777777" w:rsidR="0082517D" w:rsidRPr="000F1F21" w:rsidRDefault="0082517D" w:rsidP="0082517D">
      <w:pPr>
        <w:spacing w:after="0" w:line="240" w:lineRule="auto"/>
        <w:jc w:val="both"/>
        <w:rPr>
          <w:rFonts w:eastAsia="SimSun"/>
          <w:noProof/>
          <w:lang w:val="uk-UA" w:eastAsia="ru-RU"/>
        </w:rPr>
      </w:pPr>
    </w:p>
    <w:p w14:paraId="3935019C" w14:textId="77777777" w:rsidR="0082517D" w:rsidRPr="000F1F21" w:rsidRDefault="0082517D" w:rsidP="0082517D">
      <w:pPr>
        <w:spacing w:after="0" w:line="240" w:lineRule="auto"/>
        <w:ind w:firstLine="567"/>
        <w:contextualSpacing/>
        <w:jc w:val="both"/>
        <w:rPr>
          <w:rFonts w:eastAsia="Times New Roman"/>
          <w:lang w:val="uk-UA" w:eastAsia="ru-RU"/>
        </w:rPr>
      </w:pPr>
      <w:r w:rsidRPr="000F1F21">
        <w:rPr>
          <w:rFonts w:eastAsia="SimSun"/>
          <w:noProof/>
          <w:lang w:val="uk-UA" w:eastAsia="ru-RU"/>
        </w:rPr>
        <w:t xml:space="preserve">1. </w:t>
      </w:r>
      <w:r w:rsidRPr="000F1F21">
        <w:rPr>
          <w:rFonts w:eastAsia="Times New Roman"/>
          <w:lang w:val="uk-UA" w:eastAsia="ru-RU"/>
        </w:rPr>
        <w:t xml:space="preserve">Затвердити Положення про відділ соціального захисту населення Хорольської міської ради Лубенського району Полтавської області виклавши </w:t>
      </w:r>
      <w:r>
        <w:rPr>
          <w:rFonts w:eastAsia="Times New Roman"/>
          <w:lang w:val="uk-UA" w:eastAsia="ru-RU"/>
        </w:rPr>
        <w:t xml:space="preserve">його </w:t>
      </w:r>
      <w:r w:rsidRPr="000F1F21">
        <w:rPr>
          <w:rFonts w:eastAsia="Times New Roman"/>
          <w:lang w:val="uk-UA" w:eastAsia="ru-RU"/>
        </w:rPr>
        <w:t>в новій редакції (додається).</w:t>
      </w:r>
    </w:p>
    <w:p w14:paraId="418B8827" w14:textId="77777777" w:rsidR="0082517D" w:rsidRPr="000F1F21" w:rsidRDefault="0082517D" w:rsidP="0082517D">
      <w:pPr>
        <w:spacing w:before="120" w:after="0" w:line="240" w:lineRule="auto"/>
        <w:ind w:firstLine="567"/>
        <w:contextualSpacing/>
        <w:jc w:val="both"/>
        <w:rPr>
          <w:rFonts w:eastAsia="Times New Roman"/>
          <w:sz w:val="12"/>
          <w:szCs w:val="12"/>
          <w:lang w:val="uk-UA" w:eastAsia="ru-RU"/>
        </w:rPr>
      </w:pPr>
    </w:p>
    <w:p w14:paraId="20F308C7" w14:textId="44286593" w:rsidR="0082517D" w:rsidRPr="000F1F21" w:rsidRDefault="0082517D" w:rsidP="0082517D">
      <w:pPr>
        <w:spacing w:before="120" w:after="0" w:line="240" w:lineRule="auto"/>
        <w:ind w:firstLine="567"/>
        <w:contextualSpacing/>
        <w:jc w:val="both"/>
        <w:rPr>
          <w:rFonts w:eastAsia="Times New Roman"/>
          <w:lang w:val="uk-UA" w:eastAsia="ru-RU"/>
        </w:rPr>
      </w:pPr>
      <w:r w:rsidRPr="000F1F21">
        <w:rPr>
          <w:rFonts w:eastAsia="Times New Roman"/>
          <w:lang w:val="uk-UA" w:eastAsia="ru-RU"/>
        </w:rPr>
        <w:t>2. Визнати таким, що втратило чинність, рішення п’ятдесят першої сесії Хорольської міської ради 8 скликання від 20.12.2023 №2436 «Про затвердження Положення про відділ соціального захисту населення Хорольської міської ради Лубенського району Полтавської області».</w:t>
      </w:r>
    </w:p>
    <w:p w14:paraId="26A46E25" w14:textId="77777777" w:rsidR="0082517D" w:rsidRPr="000F1F21" w:rsidRDefault="0082517D" w:rsidP="0082517D">
      <w:pPr>
        <w:spacing w:before="120" w:after="0" w:line="240" w:lineRule="auto"/>
        <w:ind w:firstLine="567"/>
        <w:contextualSpacing/>
        <w:jc w:val="both"/>
        <w:rPr>
          <w:rFonts w:eastAsia="Calibri"/>
          <w:sz w:val="12"/>
          <w:szCs w:val="12"/>
          <w:lang w:val="uk-UA"/>
        </w:rPr>
      </w:pPr>
    </w:p>
    <w:p w14:paraId="0D224F98" w14:textId="042A7D0F" w:rsidR="0082517D" w:rsidRPr="000F1F21" w:rsidRDefault="0082517D" w:rsidP="0082517D">
      <w:pPr>
        <w:spacing w:before="120" w:after="0" w:line="240" w:lineRule="auto"/>
        <w:ind w:firstLine="567"/>
        <w:contextualSpacing/>
        <w:jc w:val="both"/>
        <w:rPr>
          <w:rFonts w:eastAsia="Calibri"/>
          <w:szCs w:val="22"/>
          <w:lang w:val="uk-UA"/>
        </w:rPr>
      </w:pPr>
      <w:r w:rsidRPr="000F1F21">
        <w:rPr>
          <w:rFonts w:eastAsia="Calibri"/>
          <w:lang w:val="uk-UA"/>
        </w:rPr>
        <w:t>3. Начальнику відділу соціального захисту населення</w:t>
      </w:r>
      <w:r w:rsidRPr="000F1F21">
        <w:rPr>
          <w:rFonts w:eastAsia="SimSun"/>
          <w:noProof/>
          <w:lang w:val="uk-UA"/>
        </w:rPr>
        <w:t xml:space="preserve"> </w:t>
      </w:r>
      <w:r w:rsidRPr="000F1F21">
        <w:rPr>
          <w:rFonts w:eastAsia="Calibri"/>
          <w:lang w:val="uk-UA"/>
        </w:rPr>
        <w:t xml:space="preserve">Хорольської міської ради </w:t>
      </w:r>
      <w:r w:rsidRPr="000F1F21">
        <w:rPr>
          <w:rFonts w:eastAsia="SimSun"/>
          <w:noProof/>
          <w:lang w:val="uk-UA"/>
        </w:rPr>
        <w:t>Лубенського району Полтавської області</w:t>
      </w:r>
      <w:r w:rsidRPr="000F1F21">
        <w:rPr>
          <w:rFonts w:eastAsia="Calibri"/>
          <w:lang w:val="uk-UA"/>
        </w:rPr>
        <w:t xml:space="preserve"> (Нікітенко Л.М.) </w:t>
      </w:r>
      <w:r w:rsidRPr="000F1F21">
        <w:rPr>
          <w:rFonts w:eastAsia="Calibri"/>
          <w:szCs w:val="22"/>
          <w:lang w:val="uk-UA"/>
        </w:rPr>
        <w:t xml:space="preserve">подати до </w:t>
      </w:r>
      <w:bookmarkStart w:id="2" w:name="_Hlk215037306"/>
      <w:r w:rsidRPr="000F1F21">
        <w:rPr>
          <w:rFonts w:eastAsia="Calibri"/>
          <w:shd w:val="clear" w:color="auto" w:fill="FFFFFF"/>
          <w:lang w:val="uk-UA"/>
        </w:rPr>
        <w:t>органу, що здійснює державну реєстрацію</w:t>
      </w:r>
      <w:bookmarkEnd w:id="2"/>
      <w:r w:rsidRPr="000F1F21">
        <w:rPr>
          <w:rFonts w:eastAsia="Calibri"/>
          <w:shd w:val="clear" w:color="auto" w:fill="FFFFFF"/>
          <w:lang w:val="uk-UA"/>
        </w:rPr>
        <w:t xml:space="preserve">, </w:t>
      </w:r>
      <w:r w:rsidRPr="000F1F21">
        <w:rPr>
          <w:rFonts w:eastAsia="Calibri"/>
          <w:lang w:val="uk-UA"/>
        </w:rPr>
        <w:t>Положення про відділ соціального захисту населення</w:t>
      </w:r>
      <w:r w:rsidRPr="000F1F21">
        <w:rPr>
          <w:rFonts w:eastAsia="SimSun"/>
          <w:noProof/>
          <w:lang w:val="uk-UA"/>
        </w:rPr>
        <w:t xml:space="preserve"> </w:t>
      </w:r>
      <w:r w:rsidRPr="000F1F21">
        <w:rPr>
          <w:rFonts w:eastAsia="Calibri"/>
          <w:lang w:val="uk-UA"/>
        </w:rPr>
        <w:t xml:space="preserve">Хорольської міської ради </w:t>
      </w:r>
      <w:r w:rsidRPr="000F1F21">
        <w:rPr>
          <w:rFonts w:eastAsia="SimSun"/>
          <w:noProof/>
          <w:lang w:val="uk-UA"/>
        </w:rPr>
        <w:t xml:space="preserve">Лубенського району Полтавської області </w:t>
      </w:r>
      <w:r w:rsidRPr="000F1F21">
        <w:rPr>
          <w:rFonts w:eastAsia="Times New Roman"/>
          <w:lang w:val="uk-UA" w:eastAsia="ru-RU"/>
        </w:rPr>
        <w:t xml:space="preserve">(код </w:t>
      </w:r>
      <w:r>
        <w:rPr>
          <w:rFonts w:eastAsia="Times New Roman"/>
          <w:lang w:val="uk-UA" w:eastAsia="ru-RU"/>
        </w:rPr>
        <w:t>ЄДРПОУ 44391250)</w:t>
      </w:r>
      <w:r w:rsidRPr="000F1F21">
        <w:rPr>
          <w:rFonts w:eastAsia="SimSun"/>
          <w:noProof/>
          <w:lang w:val="uk-UA"/>
        </w:rPr>
        <w:t xml:space="preserve"> </w:t>
      </w:r>
      <w:r w:rsidRPr="000F1F21">
        <w:rPr>
          <w:rFonts w:eastAsia="Calibri"/>
          <w:lang w:val="uk-UA"/>
        </w:rPr>
        <w:t>в установленому законом порядку.</w:t>
      </w:r>
    </w:p>
    <w:p w14:paraId="78543F00" w14:textId="77777777" w:rsidR="0082517D" w:rsidRPr="00DA66DA" w:rsidRDefault="0082517D" w:rsidP="0082517D">
      <w:pPr>
        <w:spacing w:before="120" w:after="120" w:line="240" w:lineRule="auto"/>
        <w:ind w:firstLine="567"/>
        <w:jc w:val="both"/>
        <w:rPr>
          <w:rFonts w:eastAsia="SimSun"/>
          <w:noProof/>
          <w:lang w:val="uk-UA"/>
        </w:rPr>
      </w:pPr>
      <w:r w:rsidRPr="000F1F21">
        <w:rPr>
          <w:rFonts w:eastAsia="Calibri"/>
          <w:szCs w:val="22"/>
          <w:lang w:val="uk-UA"/>
        </w:rPr>
        <w:t xml:space="preserve">4. Дане рішення набирає чинності з моменту реєстрації в </w:t>
      </w:r>
      <w:r w:rsidRPr="000F1F21">
        <w:rPr>
          <w:rFonts w:eastAsia="Calibri"/>
          <w:shd w:val="clear" w:color="auto" w:fill="FFFFFF"/>
          <w:lang w:val="uk-UA"/>
        </w:rPr>
        <w:t>органі, що здійснює державну реєстрацію.</w:t>
      </w:r>
    </w:p>
    <w:p w14:paraId="5301D976" w14:textId="77777777" w:rsidR="0082517D" w:rsidRPr="000F1F21" w:rsidRDefault="0082517D" w:rsidP="0082517D">
      <w:pPr>
        <w:spacing w:before="120" w:after="0" w:line="240" w:lineRule="auto"/>
        <w:ind w:firstLine="567"/>
        <w:contextualSpacing/>
        <w:jc w:val="both"/>
        <w:rPr>
          <w:rFonts w:eastAsia="Calibri"/>
          <w:lang w:val="uk-UA"/>
        </w:rPr>
      </w:pPr>
      <w:r w:rsidRPr="000F1F21">
        <w:rPr>
          <w:rFonts w:eastAsia="Calibri"/>
          <w:lang w:val="uk-UA"/>
        </w:rPr>
        <w:t xml:space="preserve">5. Контроль за виконанням цього рішення покласти на постійну комісію з питань </w:t>
      </w:r>
      <w:r w:rsidRPr="000F1F21">
        <w:rPr>
          <w:rFonts w:eastAsia="Calibri"/>
          <w:bCs/>
          <w:lang w:val="uk-UA"/>
        </w:rPr>
        <w:t>регламенту, депутатської діяльності, гласності, законності та соціального захисту населення, ветеранів і військовослужбовців</w:t>
      </w:r>
      <w:r w:rsidRPr="000F1F21">
        <w:rPr>
          <w:rFonts w:eastAsia="Calibri"/>
          <w:lang w:val="uk-UA"/>
        </w:rPr>
        <w:t xml:space="preserve">. </w:t>
      </w:r>
    </w:p>
    <w:p w14:paraId="1A399F0C" w14:textId="77777777" w:rsidR="0082517D" w:rsidRPr="00D778D5" w:rsidRDefault="0082517D" w:rsidP="0082517D">
      <w:pPr>
        <w:spacing w:after="0" w:line="240" w:lineRule="auto"/>
        <w:contextualSpacing/>
        <w:jc w:val="both"/>
        <w:rPr>
          <w:rFonts w:eastAsia="SimSun"/>
          <w:noProof/>
          <w:lang w:eastAsia="ru-RU"/>
        </w:rPr>
      </w:pPr>
    </w:p>
    <w:p w14:paraId="55E3062A" w14:textId="626E4263" w:rsidR="0082517D" w:rsidRDefault="0082517D" w:rsidP="00D778D5">
      <w:pPr>
        <w:tabs>
          <w:tab w:val="left" w:pos="7088"/>
        </w:tabs>
        <w:spacing w:after="0" w:line="240" w:lineRule="auto"/>
        <w:contextualSpacing/>
        <w:jc w:val="both"/>
      </w:pPr>
      <w:r w:rsidRPr="000F1F21">
        <w:rPr>
          <w:rFonts w:eastAsia="SimSun"/>
          <w:noProof/>
          <w:lang w:val="uk-UA" w:eastAsia="ru-RU"/>
        </w:rPr>
        <w:t>Міський  голова</w:t>
      </w:r>
      <w:r w:rsidR="00D778D5">
        <w:rPr>
          <w:rFonts w:eastAsia="SimSun"/>
          <w:noProof/>
          <w:lang w:val="uk-UA" w:eastAsia="ru-RU"/>
        </w:rPr>
        <w:tab/>
      </w:r>
      <w:r w:rsidRPr="000F1F21">
        <w:rPr>
          <w:rFonts w:eastAsia="SimSun"/>
          <w:noProof/>
          <w:lang w:val="uk-UA" w:eastAsia="ru-RU"/>
        </w:rPr>
        <w:t>Сергій ВОЛОШИН</w:t>
      </w:r>
    </w:p>
    <w:sectPr w:rsidR="0082517D" w:rsidSect="0082517D">
      <w:pgSz w:w="11906" w:h="16838"/>
      <w:pgMar w:top="28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17D"/>
    <w:rsid w:val="001D1A06"/>
    <w:rsid w:val="0082517D"/>
    <w:rsid w:val="009A5F40"/>
    <w:rsid w:val="00D778D5"/>
    <w:rsid w:val="00EA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EDFF4"/>
  <w15:chartTrackingRefBased/>
  <w15:docId w15:val="{C2DE692B-C31E-4780-AFA2-80A3C5ECE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517D"/>
    <w:pPr>
      <w:spacing w:line="259" w:lineRule="auto"/>
    </w:pPr>
    <w:rPr>
      <w:rFonts w:ascii="Times New Roman" w:hAnsi="Times New Roman" w:cs="Times New Roman"/>
      <w:kern w:val="0"/>
      <w:sz w:val="28"/>
      <w:szCs w:val="28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2517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uk-UA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2517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uk-UA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517D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val="uk-UA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517D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val="uk-UA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517D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val="uk-UA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2517D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uk-UA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2517D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uk-UA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2517D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uk-UA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2517D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uk-UA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517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2517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2517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2517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2517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2517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2517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2517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2517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251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8251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2517D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val="uk-UA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8251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2517D"/>
    <w:pPr>
      <w:spacing w:before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:lang w:val="uk-UA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82517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2517D"/>
    <w:pPr>
      <w:spacing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  <w:lang w:val="uk-UA"/>
      <w14:ligatures w14:val="standardContextual"/>
    </w:rPr>
  </w:style>
  <w:style w:type="character" w:styleId="aa">
    <w:name w:val="Intense Emphasis"/>
    <w:basedOn w:val="a0"/>
    <w:uiPriority w:val="21"/>
    <w:qFormat/>
    <w:rsid w:val="0082517D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2517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kern w:val="2"/>
      <w:sz w:val="24"/>
      <w:szCs w:val="24"/>
      <w:lang w:val="uk-UA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82517D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82517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1089</Words>
  <Characters>621</Characters>
  <Application>Microsoft Office Word</Application>
  <DocSecurity>0</DocSecurity>
  <Lines>5</Lines>
  <Paragraphs>3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Бочарова</dc:creator>
  <cp:keywords/>
  <dc:description/>
  <cp:lastModifiedBy>user</cp:lastModifiedBy>
  <cp:revision>4</cp:revision>
  <dcterms:created xsi:type="dcterms:W3CDTF">2025-11-27T06:21:00Z</dcterms:created>
  <dcterms:modified xsi:type="dcterms:W3CDTF">2025-12-01T14:32:00Z</dcterms:modified>
</cp:coreProperties>
</file>